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EE" w:rsidRPr="0023278E" w:rsidRDefault="00755DEE" w:rsidP="0084590F">
      <w:pPr>
        <w:pStyle w:val="Nincstrkz"/>
        <w:jc w:val="both"/>
        <w:rPr>
          <w:sz w:val="28"/>
          <w:szCs w:val="28"/>
        </w:rPr>
      </w:pPr>
      <w:r w:rsidRPr="0023278E">
        <w:rPr>
          <w:sz w:val="28"/>
          <w:szCs w:val="28"/>
        </w:rPr>
        <w:t>Éneklő Ifjúság kórustalálkozók és fesztiválhangversenyek a 2021/2022. tanévben</w:t>
      </w:r>
    </w:p>
    <w:p w:rsidR="00755DEE" w:rsidRPr="0023278E" w:rsidRDefault="00755DEE" w:rsidP="0084590F">
      <w:pPr>
        <w:pStyle w:val="Nincstrkz"/>
        <w:jc w:val="both"/>
        <w:rPr>
          <w:sz w:val="32"/>
          <w:szCs w:val="32"/>
        </w:rPr>
      </w:pPr>
      <w:r w:rsidRPr="0023278E">
        <w:rPr>
          <w:sz w:val="32"/>
          <w:szCs w:val="32"/>
        </w:rPr>
        <w:t>Újra Éneklő Ifjúság!</w:t>
      </w:r>
    </w:p>
    <w:p w:rsidR="00755DEE" w:rsidRDefault="00755DEE" w:rsidP="0084590F">
      <w:pPr>
        <w:pStyle w:val="Nincstrkz"/>
        <w:jc w:val="both"/>
      </w:pPr>
    </w:p>
    <w:p w:rsidR="00755DEE" w:rsidRPr="0075529C" w:rsidRDefault="00755DEE" w:rsidP="0084590F">
      <w:pPr>
        <w:pStyle w:val="Nincstrkz"/>
        <w:jc w:val="both"/>
        <w:rPr>
          <w:b/>
          <w:sz w:val="26"/>
          <w:szCs w:val="26"/>
        </w:rPr>
      </w:pPr>
      <w:r w:rsidRPr="0075529C">
        <w:rPr>
          <w:b/>
          <w:sz w:val="26"/>
          <w:szCs w:val="26"/>
        </w:rPr>
        <w:t>FELHÍVÁS</w:t>
      </w:r>
    </w:p>
    <w:p w:rsidR="005C0222" w:rsidRDefault="005C0222" w:rsidP="0084590F">
      <w:pPr>
        <w:pStyle w:val="Nincstrkz"/>
        <w:jc w:val="both"/>
      </w:pPr>
    </w:p>
    <w:p w:rsidR="005C0222" w:rsidRDefault="00D07DC4" w:rsidP="0084590F">
      <w:pPr>
        <w:pStyle w:val="Nincstrkz"/>
        <w:jc w:val="both"/>
      </w:pPr>
      <w:r>
        <w:t>A Magyar Kórusok, Zenekarok és Népzenei Együttesek Szövets</w:t>
      </w:r>
      <w:r w:rsidR="005C0222">
        <w:t xml:space="preserve">ége - KÓTA Ifjúsági Énekkari és </w:t>
      </w:r>
      <w:r>
        <w:t>Zenepedagógiai Szakbizottsága ebben az évben is felhívással fordul valamennyi iskolához, valamint gyermek és ifjúsági kórust műk</w:t>
      </w:r>
      <w:r w:rsidR="00755DEE">
        <w:t>ödtető szervezethez, hogy a 2021/2022</w:t>
      </w:r>
      <w:r>
        <w:t xml:space="preserve"> tanévben rendezzenek Éneklő Ifjúság hangversenyeket!</w:t>
      </w:r>
      <w:r w:rsidR="005C0222">
        <w:t xml:space="preserve"> </w:t>
      </w:r>
    </w:p>
    <w:p w:rsidR="00D07DC4" w:rsidRDefault="00D07DC4" w:rsidP="0084590F">
      <w:pPr>
        <w:pStyle w:val="Nincstrkz"/>
        <w:jc w:val="both"/>
      </w:pPr>
    </w:p>
    <w:p w:rsidR="00755DEE" w:rsidRDefault="001E33F0" w:rsidP="0084590F">
      <w:pPr>
        <w:pStyle w:val="Nincstrkz"/>
        <w:jc w:val="both"/>
      </w:pPr>
      <w:r>
        <w:t xml:space="preserve">Remélve, hogy 2022. </w:t>
      </w:r>
      <w:r w:rsidR="00755DEE">
        <w:t xml:space="preserve">további hónapjaiban enyhül a járvány szorítása és énekelhetünk, ismét meghirdetjük hagyományos Éneklő Ifjúság hangversenyek megrendezésének lehetőségét, ezúttal </w:t>
      </w:r>
      <w:r w:rsidR="00755DEE" w:rsidRPr="0023278E">
        <w:rPr>
          <w:b/>
        </w:rPr>
        <w:t xml:space="preserve">Újra Éneklő Ifjúság </w:t>
      </w:r>
      <w:r w:rsidR="00755DEE">
        <w:t>elnevezéssel.</w:t>
      </w:r>
    </w:p>
    <w:p w:rsidR="00755DEE" w:rsidRDefault="00755DEE" w:rsidP="0084590F">
      <w:pPr>
        <w:pStyle w:val="Nincstrkz"/>
        <w:jc w:val="both"/>
      </w:pPr>
    </w:p>
    <w:p w:rsidR="00755DEE" w:rsidRDefault="00755DEE" w:rsidP="0084590F">
      <w:pPr>
        <w:pStyle w:val="Nincstrkz"/>
        <w:jc w:val="both"/>
      </w:pPr>
      <w:r w:rsidRPr="007B3A34">
        <w:rPr>
          <w:b/>
        </w:rPr>
        <w:t>Célunk most más</w:t>
      </w:r>
      <w:r>
        <w:t xml:space="preserve">, mint a korábbi (2020 előtti) években volt, mert </w:t>
      </w:r>
      <w:r w:rsidRPr="007B3A34">
        <w:rPr>
          <w:b/>
        </w:rPr>
        <w:t>a KÓTA most nem rendez Éneklő Ifjúság minősítő hangversenyeket.</w:t>
      </w:r>
      <w:r>
        <w:t xml:space="preserve"> A szervezőket és a karnagyokat kórustalálkozók, fesztiválhangversenyek megrendezésére, az azokon való részvételre biztatjuk. A hangversenyeken jelen lesz zsűri, akik méltatják, értékelik a produkciókat, javaslataikkal továbbra is segítik a karnagyok munkáját, de Arany, Ezüst, Bronz stb. besorolásokat a kórusok nem kapnak. A cél ugyanis most elsősorban a kóruséneklés örömének ismételt átélése. Tudjuk, hogy a kórusok nem is próbálhattak a korábbiaknak megfelelő módon, így a műsorok is másképp alakulnak. Ezzel együtt továbbra is fontos, hogy </w:t>
      </w:r>
      <w:r w:rsidR="0075529C">
        <w:t xml:space="preserve">értékes kórusművek </w:t>
      </w:r>
      <w:r>
        <w:t xml:space="preserve">igényes előadásban szólaljanak meg.        </w:t>
      </w:r>
    </w:p>
    <w:p w:rsidR="0084590F" w:rsidRDefault="0084590F" w:rsidP="0084590F">
      <w:pPr>
        <w:pStyle w:val="Nincstrkz"/>
        <w:jc w:val="both"/>
      </w:pPr>
    </w:p>
    <w:p w:rsidR="00755DEE" w:rsidRPr="0087472D" w:rsidRDefault="00755DEE" w:rsidP="0084590F">
      <w:pPr>
        <w:pStyle w:val="Nincstrkz"/>
        <w:jc w:val="both"/>
        <w:rPr>
          <w:b/>
        </w:rPr>
      </w:pPr>
      <w:r>
        <w:t xml:space="preserve">Amint látni fogják, a fesztivál hangversenyekhez megújított jelentkezési lap tartozik. Kérjük a jelentkezőket, hogy a </w:t>
      </w:r>
      <w:hyperlink r:id="rId5" w:history="1">
        <w:r w:rsidRPr="00455603">
          <w:rPr>
            <w:rStyle w:val="Hiperhivatkozs"/>
            <w:b/>
          </w:rPr>
          <w:t>jelentkezési lapot</w:t>
        </w:r>
      </w:hyperlink>
      <w:r w:rsidRPr="00455603">
        <w:rPr>
          <w:b/>
        </w:rPr>
        <w:t xml:space="preserve"> </w:t>
      </w:r>
      <w:r>
        <w:t xml:space="preserve">számítógéppel töltsék ki és e-mail-en küldjék el a helyi szervezőnek. </w:t>
      </w:r>
    </w:p>
    <w:p w:rsidR="00755DEE" w:rsidRDefault="00755DEE" w:rsidP="0084590F">
      <w:pPr>
        <w:pStyle w:val="Nincstrkz"/>
        <w:jc w:val="both"/>
      </w:pPr>
      <w:r w:rsidRPr="00755DEE">
        <w:t xml:space="preserve">Kérjük, kizárólag ezt a jelentkezési lapot használják! </w:t>
      </w:r>
      <w:r w:rsidR="00FF471D">
        <w:t>Az Újra Éneklő Ifjúság jelentkezési lapon feltüntetett műsort a KÓTA köteles jelenteni a Szerzői Jogvédő Hivatalnak. Ezért kérjük, hogy a kórus műsorát pontosan töltsék ki! (Szerző, szövegíró, mű címe és időtartama.)</w:t>
      </w:r>
    </w:p>
    <w:p w:rsidR="00FF471D" w:rsidRDefault="00FF471D" w:rsidP="0084590F">
      <w:pPr>
        <w:pStyle w:val="Nincstrkz"/>
        <w:jc w:val="both"/>
      </w:pPr>
    </w:p>
    <w:p w:rsidR="00FF471D" w:rsidRDefault="00FF471D" w:rsidP="0084590F">
      <w:pPr>
        <w:pStyle w:val="Nincstrkz"/>
        <w:jc w:val="both"/>
        <w:rPr>
          <w:sz w:val="28"/>
          <w:szCs w:val="28"/>
        </w:rPr>
      </w:pPr>
    </w:p>
    <w:p w:rsidR="00FF471D" w:rsidRPr="0075529C" w:rsidRDefault="00FF471D" w:rsidP="0084590F">
      <w:pPr>
        <w:pStyle w:val="Nincstrkz"/>
        <w:jc w:val="both"/>
        <w:rPr>
          <w:b/>
        </w:rPr>
      </w:pPr>
      <w:r w:rsidRPr="0075529C">
        <w:rPr>
          <w:b/>
        </w:rPr>
        <w:t>TOVÁBBI INFORMÁCIÓK</w:t>
      </w:r>
    </w:p>
    <w:p w:rsidR="00755DEE" w:rsidRDefault="00755DEE" w:rsidP="0084590F">
      <w:pPr>
        <w:pStyle w:val="Nincstrkz"/>
        <w:jc w:val="both"/>
      </w:pPr>
    </w:p>
    <w:p w:rsidR="00755DEE" w:rsidRDefault="00755DEE" w:rsidP="0084590F">
      <w:pPr>
        <w:pStyle w:val="Nincstrkz"/>
        <w:jc w:val="both"/>
      </w:pPr>
      <w:r>
        <w:t xml:space="preserve">A hangversenyen résztvevő kórusok „Eredményesen szerepelt” oklevelet kapnak. </w:t>
      </w:r>
    </w:p>
    <w:p w:rsidR="00755DEE" w:rsidRDefault="00755DEE" w:rsidP="0084590F">
      <w:pPr>
        <w:pStyle w:val="Nincstrkz"/>
        <w:jc w:val="both"/>
      </w:pPr>
      <w:r>
        <w:t>Ezen felül „Elismerő Oklevelet” adhat a zsűri például a kórus különösen jól sikerült részprodukciójáért, vagy a jól felépített műsorért, kitűnően előadott népdalcsokorért, kiemelkedő hangszeres közreműködésért vagy a karnagy számára egy kórusmű kiváló vezényléséért. Az okleveleket a helyszínen kell átadni. Az Elismerő Oklevél odaítélését a zsűri a Jegyzőkönyvben feltünteti.</w:t>
      </w:r>
    </w:p>
    <w:p w:rsidR="00755DEE" w:rsidRDefault="00755DEE" w:rsidP="0084590F">
      <w:pPr>
        <w:pStyle w:val="Nincstrkz"/>
        <w:jc w:val="both"/>
      </w:pPr>
    </w:p>
    <w:p w:rsidR="00755DEE" w:rsidRDefault="00755DEE" w:rsidP="0084590F">
      <w:pPr>
        <w:pStyle w:val="Nincstrkz"/>
        <w:jc w:val="both"/>
      </w:pPr>
      <w:r>
        <w:t xml:space="preserve">Azon kórusok számára, akik nagyon színvonalas produkciót nyújtanak, a zsűri ajánlást ad a KÓTA rendezésében </w:t>
      </w:r>
      <w:r w:rsidR="001F0D79">
        <w:t xml:space="preserve">2022. november 17-20. között </w:t>
      </w:r>
      <w:r>
        <w:t>megvalósuló Kodály Zoltán IX. Magyar Kórusversenyen való részvételre. Ajánlását a zsűri a jegyzőkönyvben rögzíti. (Korábbi években a jelentkezés minősítéshez volt kötve.) A Kodály kórusversenyen a gyermekkaroknál továbbra is lesz A és B kategória, az utóbbinál nincs kötelező mű.</w:t>
      </w:r>
    </w:p>
    <w:p w:rsidR="00755DEE" w:rsidRDefault="001F0D79" w:rsidP="0084590F">
      <w:pPr>
        <w:pStyle w:val="Nincstrkz"/>
        <w:jc w:val="both"/>
      </w:pPr>
      <w:r>
        <w:t xml:space="preserve">A verseny </w:t>
      </w:r>
      <w:r w:rsidR="00DE7CE9">
        <w:t xml:space="preserve">Felhívása </w:t>
      </w:r>
      <w:hyperlink r:id="rId6" w:history="1">
        <w:r w:rsidR="00DE7CE9" w:rsidRPr="00DE7CE9">
          <w:rPr>
            <w:rStyle w:val="Hiperhivatkozs"/>
          </w:rPr>
          <w:t>honlapunkon</w:t>
        </w:r>
      </w:hyperlink>
      <w:r w:rsidR="00DE7CE9">
        <w:t xml:space="preserve"> elérhető</w:t>
      </w:r>
      <w:bookmarkStart w:id="0" w:name="_GoBack"/>
      <w:bookmarkEnd w:id="0"/>
      <w:r>
        <w:t>.</w:t>
      </w:r>
    </w:p>
    <w:p w:rsidR="0084590F" w:rsidRDefault="0084590F" w:rsidP="0084590F">
      <w:pPr>
        <w:pStyle w:val="Nincstrkz"/>
        <w:jc w:val="both"/>
      </w:pPr>
    </w:p>
    <w:p w:rsidR="00755DEE" w:rsidRDefault="00755DEE" w:rsidP="0084590F">
      <w:pPr>
        <w:pStyle w:val="Nincstrkz"/>
        <w:jc w:val="both"/>
      </w:pPr>
    </w:p>
    <w:p w:rsidR="00E65D0B" w:rsidRDefault="00E65D0B" w:rsidP="0084590F">
      <w:pPr>
        <w:pStyle w:val="Nincstrkz"/>
        <w:jc w:val="both"/>
      </w:pPr>
    </w:p>
    <w:p w:rsidR="00D07DC4" w:rsidRPr="008E4406" w:rsidRDefault="00D07DC4" w:rsidP="0084590F">
      <w:pPr>
        <w:pStyle w:val="Nincstrkz"/>
        <w:jc w:val="both"/>
        <w:rPr>
          <w:b/>
        </w:rPr>
      </w:pPr>
      <w:r w:rsidRPr="008E4406">
        <w:rPr>
          <w:b/>
        </w:rPr>
        <w:t>TÁJÉKOZTATÓ A SZERVEZŐK RÉSZÉRE</w:t>
      </w:r>
    </w:p>
    <w:p w:rsidR="00D07DC4" w:rsidRDefault="00D07DC4" w:rsidP="0084590F">
      <w:pPr>
        <w:pStyle w:val="Nincstrkz"/>
        <w:jc w:val="both"/>
      </w:pPr>
    </w:p>
    <w:p w:rsidR="00582BA4" w:rsidRPr="00582BA4" w:rsidRDefault="00582BA4" w:rsidP="0084590F">
      <w:pPr>
        <w:pStyle w:val="Nincstrkz"/>
        <w:jc w:val="both"/>
        <w:rPr>
          <w:u w:val="single"/>
        </w:rPr>
      </w:pPr>
      <w:r w:rsidRPr="00582BA4">
        <w:t>Minősítő hangversenyt bármely intézmény</w:t>
      </w:r>
      <w:r>
        <w:t>, együttes szervezhet</w:t>
      </w:r>
      <w:r w:rsidRPr="00582BA4">
        <w:t xml:space="preserve"> </w:t>
      </w:r>
      <w:r>
        <w:t>(pl. iskolák,</w:t>
      </w:r>
      <w:r w:rsidRPr="00582BA4">
        <w:t xml:space="preserve"> </w:t>
      </w:r>
      <w:r>
        <w:t xml:space="preserve">tankerületek, </w:t>
      </w:r>
      <w:r w:rsidRPr="00582BA4">
        <w:t>művelődési ház</w:t>
      </w:r>
      <w:r>
        <w:t>ak</w:t>
      </w:r>
      <w:r w:rsidRPr="00582BA4">
        <w:t>, klub</w:t>
      </w:r>
      <w:r>
        <w:t>ok</w:t>
      </w:r>
      <w:r w:rsidRPr="00582BA4">
        <w:t xml:space="preserve">, </w:t>
      </w:r>
      <w:r>
        <w:t>egyesületek, alapítványok</w:t>
      </w:r>
      <w:r w:rsidRPr="00582BA4">
        <w:t xml:space="preserve"> stb.)</w:t>
      </w:r>
      <w:r>
        <w:t xml:space="preserve">, </w:t>
      </w:r>
      <w:r w:rsidRPr="0075529C">
        <w:t xml:space="preserve">amely e </w:t>
      </w:r>
      <w:r w:rsidR="0075529C" w:rsidRPr="0075529C">
        <w:t>felhívás</w:t>
      </w:r>
      <w:r w:rsidRPr="0075529C">
        <w:t xml:space="preserve"> kiírásának szabályait betartva kötelezettséget vállal a szervezői munka elvégzésére és a megvalósítás költségeinek biztosítására.</w:t>
      </w:r>
    </w:p>
    <w:p w:rsidR="00F4232E" w:rsidRDefault="00F4232E" w:rsidP="0084590F">
      <w:pPr>
        <w:pStyle w:val="Nincstrkz"/>
        <w:jc w:val="both"/>
        <w:rPr>
          <w:b/>
        </w:rPr>
      </w:pPr>
    </w:p>
    <w:p w:rsidR="00F4232E" w:rsidRPr="0087472D" w:rsidRDefault="00F97018" w:rsidP="0084590F">
      <w:pPr>
        <w:pStyle w:val="Nincstrkz"/>
        <w:jc w:val="both"/>
        <w:rPr>
          <w:b/>
        </w:rPr>
      </w:pPr>
      <w:r w:rsidRPr="00F97018">
        <w:rPr>
          <w:b/>
        </w:rPr>
        <w:t xml:space="preserve">1. A </w:t>
      </w:r>
      <w:r>
        <w:rPr>
          <w:b/>
        </w:rPr>
        <w:t>szervezők</w:t>
      </w:r>
      <w:r w:rsidRPr="00F97018">
        <w:rPr>
          <w:b/>
        </w:rPr>
        <w:t xml:space="preserve"> legalább 4 héttel a tervezett esemény előtt jelentsék be a minősítő hangversenyt az alábbi szempontok szerint a KÓTA számára írásban:</w:t>
      </w:r>
    </w:p>
    <w:p w:rsidR="00D07DC4" w:rsidRDefault="00D07DC4" w:rsidP="0084590F">
      <w:pPr>
        <w:pStyle w:val="Nincstrkz"/>
        <w:jc w:val="both"/>
      </w:pPr>
      <w:r>
        <w:t>- a hangverseny rendezője</w:t>
      </w:r>
    </w:p>
    <w:p w:rsidR="00D07DC4" w:rsidRDefault="00D07DC4" w:rsidP="0084590F">
      <w:pPr>
        <w:pStyle w:val="Nincstrkz"/>
        <w:jc w:val="both"/>
      </w:pPr>
      <w:r>
        <w:t>- hangverseny helyszíne, időpontja</w:t>
      </w:r>
    </w:p>
    <w:p w:rsidR="00D07DC4" w:rsidRDefault="00D07DC4" w:rsidP="0084590F">
      <w:pPr>
        <w:pStyle w:val="Nincstrkz"/>
        <w:jc w:val="both"/>
      </w:pPr>
      <w:r>
        <w:t>- a résztvevő kórusok száma</w:t>
      </w:r>
    </w:p>
    <w:p w:rsidR="00D07DC4" w:rsidRDefault="00D07DC4" w:rsidP="0084590F">
      <w:pPr>
        <w:pStyle w:val="Nincstrkz"/>
        <w:jc w:val="both"/>
      </w:pPr>
      <w:r>
        <w:t>- a felkért zsűritagok neve (lehetőleg 3 fő)</w:t>
      </w:r>
    </w:p>
    <w:p w:rsidR="00D07DC4" w:rsidRDefault="00D07DC4" w:rsidP="0084590F">
      <w:pPr>
        <w:pStyle w:val="Nincstrkz"/>
        <w:jc w:val="both"/>
      </w:pPr>
      <w:r>
        <w:t>- igényelt oklevelek típusa – darabszámmal</w:t>
      </w:r>
    </w:p>
    <w:p w:rsidR="00D07DC4" w:rsidRDefault="00D07DC4" w:rsidP="0084590F">
      <w:pPr>
        <w:pStyle w:val="Nincstrkz"/>
        <w:jc w:val="both"/>
      </w:pPr>
    </w:p>
    <w:p w:rsidR="00D07DC4" w:rsidRPr="00F97018" w:rsidRDefault="00D07DC4" w:rsidP="0084590F">
      <w:pPr>
        <w:pStyle w:val="Nincstrkz"/>
        <w:jc w:val="both"/>
        <w:rPr>
          <w:b/>
        </w:rPr>
      </w:pPr>
      <w:r w:rsidRPr="00F97018">
        <w:rPr>
          <w:b/>
        </w:rPr>
        <w:t xml:space="preserve"> 2. A jelentkezési lappal kapcsolatos teendők:</w:t>
      </w:r>
    </w:p>
    <w:p w:rsidR="003643F4" w:rsidRDefault="006C7679" w:rsidP="0084590F">
      <w:pPr>
        <w:pStyle w:val="Nincstrkz"/>
        <w:jc w:val="both"/>
      </w:pPr>
      <w:r>
        <w:t xml:space="preserve">Jelentkezést kizárólag ezen az űrlapon fogadunk el.  A </w:t>
      </w:r>
      <w:hyperlink r:id="rId7" w:history="1">
        <w:r w:rsidR="00D07DC4" w:rsidRPr="00455603">
          <w:rPr>
            <w:rStyle w:val="Hiperhivatkozs"/>
            <w:b/>
          </w:rPr>
          <w:t>Jelentkezési lap</w:t>
        </w:r>
      </w:hyperlink>
      <w:r w:rsidRPr="00DF741B">
        <w:t xml:space="preserve"> </w:t>
      </w:r>
      <w:r w:rsidR="00D07DC4">
        <w:t xml:space="preserve">a KÓTA honlapjáról </w:t>
      </w:r>
      <w:r>
        <w:t xml:space="preserve">is </w:t>
      </w:r>
      <w:r w:rsidR="00D07DC4">
        <w:t>letölthető (</w:t>
      </w:r>
      <w:hyperlink r:id="rId8" w:history="1">
        <w:r w:rsidR="00F97018" w:rsidRPr="00827D9C">
          <w:rPr>
            <w:rStyle w:val="Hiperhivatkozs"/>
          </w:rPr>
          <w:t>www.kota.hu</w:t>
        </w:r>
      </w:hyperlink>
      <w:r w:rsidR="00D07DC4">
        <w:t>).</w:t>
      </w:r>
      <w:r w:rsidR="00F97018">
        <w:t xml:space="preserve"> </w:t>
      </w:r>
    </w:p>
    <w:p w:rsidR="003643F4" w:rsidRDefault="003643F4" w:rsidP="0084590F">
      <w:pPr>
        <w:pStyle w:val="Nincstrkz"/>
        <w:jc w:val="both"/>
      </w:pPr>
      <w:r>
        <w:t xml:space="preserve">Kérjük, hogy a szervező a </w:t>
      </w:r>
      <w:r w:rsidR="006C7679">
        <w:t xml:space="preserve">karnagytól érkezett, </w:t>
      </w:r>
      <w:r>
        <w:t>kitöltött jelentkezési lapot nyomtassa ki a</w:t>
      </w:r>
      <w:r w:rsidR="000677D5">
        <w:t>z innen letölthető</w:t>
      </w:r>
      <w:r>
        <w:t xml:space="preserve"> </w:t>
      </w:r>
      <w:hyperlink r:id="rId9" w:history="1">
        <w:r w:rsidR="000677D5" w:rsidRPr="00455603">
          <w:rPr>
            <w:rStyle w:val="Hiperhivatkozs"/>
            <w:b/>
          </w:rPr>
          <w:t>Jegyzőkönyvvel</w:t>
        </w:r>
      </w:hyperlink>
      <w:r w:rsidR="000677D5" w:rsidRPr="00DF741B">
        <w:t xml:space="preserve"> </w:t>
      </w:r>
      <w:r w:rsidR="000677D5">
        <w:t xml:space="preserve">együtt a zsűritagok számára. A jegyzőkönyv fejlécét kérjük előzetesen számítógéppel kitölteni!  </w:t>
      </w:r>
    </w:p>
    <w:p w:rsidR="0075529C" w:rsidRDefault="00D07DC4" w:rsidP="0084590F">
      <w:pPr>
        <w:pStyle w:val="Nincstrkz"/>
        <w:jc w:val="both"/>
      </w:pPr>
      <w:r>
        <w:t>A jegyzőkönyvet mind a három zsűritagnak alá kell írnia, a szöveges rész</w:t>
      </w:r>
      <w:r w:rsidR="00EB5601">
        <w:t xml:space="preserve"> kitöltése</w:t>
      </w:r>
      <w:r>
        <w:t xml:space="preserve"> (a kórus teljesítményének értékelése 4-5 sorban) a zsűri elnök feladata. </w:t>
      </w:r>
      <w:r w:rsidR="00EB5601" w:rsidRPr="00EB5601">
        <w:rPr>
          <w:b/>
        </w:rPr>
        <w:t>Kérjük, itt tüntessék fel, ha</w:t>
      </w:r>
      <w:r w:rsidR="0075529C" w:rsidRPr="00EB5601">
        <w:rPr>
          <w:b/>
        </w:rPr>
        <w:t xml:space="preserve"> a kórust ja</w:t>
      </w:r>
      <w:r w:rsidR="00EB5601" w:rsidRPr="00EB5601">
        <w:rPr>
          <w:b/>
        </w:rPr>
        <w:t>vasolják a kórusversenyre!</w:t>
      </w:r>
    </w:p>
    <w:p w:rsidR="00D07DC4" w:rsidRDefault="00D07DC4" w:rsidP="0084590F">
      <w:pPr>
        <w:pStyle w:val="Nincstrkz"/>
        <w:jc w:val="both"/>
      </w:pPr>
      <w:r>
        <w:t>A kitöltött jegyzőkönyveket kérjük a KÓTA Titkárságra legkésőbb tárgyév június 10-ig megküldeni!</w:t>
      </w:r>
    </w:p>
    <w:p w:rsidR="00D07DC4" w:rsidRDefault="00D07DC4" w:rsidP="0084590F">
      <w:pPr>
        <w:pStyle w:val="Nincstrkz"/>
        <w:jc w:val="both"/>
      </w:pPr>
    </w:p>
    <w:p w:rsidR="00D07DC4" w:rsidRDefault="00D07DC4" w:rsidP="0084590F">
      <w:pPr>
        <w:pStyle w:val="Nincstrkz"/>
        <w:jc w:val="both"/>
      </w:pPr>
      <w:r>
        <w:t>3. A zsűritagok felkérése:</w:t>
      </w:r>
    </w:p>
    <w:p w:rsidR="00D07DC4" w:rsidRDefault="00D07DC4" w:rsidP="0084590F">
      <w:pPr>
        <w:pStyle w:val="Nincstrkz"/>
        <w:jc w:val="both"/>
      </w:pPr>
      <w:r>
        <w:t>A 3 tagú zsűri 2 tagját azok közül a szakemberek közül kérjék fel, akik a KÓTA Ifjúsági Énekkari és Zenepedagógiai Szakbizottság által összeállított listán szerepelnek. A zsűri elnökét és egy tagját a KÓTA által összeállított listáról kérjük választani!</w:t>
      </w:r>
    </w:p>
    <w:p w:rsidR="00D07DC4" w:rsidRDefault="00D07DC4" w:rsidP="0084590F">
      <w:pPr>
        <w:pStyle w:val="Nincstrkz"/>
        <w:jc w:val="both"/>
      </w:pPr>
      <w:r>
        <w:t>Kérjük, a szakmai színvonal érdekében a KÓTA koordináló szerepét ne mellőzzék!</w:t>
      </w:r>
    </w:p>
    <w:p w:rsidR="00D07DC4" w:rsidRDefault="00D07DC4" w:rsidP="0084590F">
      <w:pPr>
        <w:pStyle w:val="Nincstrkz"/>
        <w:jc w:val="both"/>
      </w:pPr>
    </w:p>
    <w:p w:rsidR="00D07DC4" w:rsidRDefault="00D07DC4" w:rsidP="0084590F">
      <w:pPr>
        <w:pStyle w:val="Nincstrkz"/>
        <w:jc w:val="both"/>
      </w:pPr>
    </w:p>
    <w:p w:rsidR="00D07DC4" w:rsidRPr="009E2D15" w:rsidRDefault="009E2D15" w:rsidP="0084590F">
      <w:pPr>
        <w:pStyle w:val="Nincstrkz"/>
        <w:jc w:val="both"/>
        <w:rPr>
          <w:b/>
        </w:rPr>
      </w:pPr>
      <w:r>
        <w:rPr>
          <w:b/>
        </w:rPr>
        <w:t xml:space="preserve">KÖZPONTI </w:t>
      </w:r>
      <w:r w:rsidR="00D07DC4" w:rsidRPr="009E2D15">
        <w:rPr>
          <w:b/>
        </w:rPr>
        <w:t>FŐVÁROSI HANGVERSENYEK</w:t>
      </w:r>
    </w:p>
    <w:p w:rsidR="009E2D15" w:rsidRDefault="009E2D15" w:rsidP="0084590F">
      <w:pPr>
        <w:pStyle w:val="Nincstrkz"/>
        <w:jc w:val="both"/>
      </w:pPr>
    </w:p>
    <w:p w:rsidR="009E2D15" w:rsidRDefault="00B55CA1" w:rsidP="0084590F">
      <w:pPr>
        <w:pStyle w:val="Nincstrkz"/>
      </w:pPr>
      <w:r>
        <w:t xml:space="preserve">Örömmel tudatjuk, hogy </w:t>
      </w:r>
      <w:r w:rsidR="009E2D15">
        <w:t xml:space="preserve">Újra Éneklő Ifjúság </w:t>
      </w:r>
      <w:r>
        <w:t xml:space="preserve">elnevezéssel megrendezzük </w:t>
      </w:r>
      <w:r w:rsidR="009E2D15">
        <w:t xml:space="preserve">a budapesti ének - zene emelt szintű általános iskolai kórusok </w:t>
      </w:r>
      <w:r>
        <w:t xml:space="preserve">központi kórustalálkozóit is, ugyancsak </w:t>
      </w:r>
      <w:r w:rsidRPr="00B55CA1">
        <w:rPr>
          <w:b/>
        </w:rPr>
        <w:t>minősítés nélkül, fesztivál jelleggel.</w:t>
      </w:r>
      <w:r>
        <w:t xml:space="preserve"> </w:t>
      </w:r>
    </w:p>
    <w:p w:rsidR="00B55CA1" w:rsidRDefault="00B55CA1" w:rsidP="0084590F">
      <w:pPr>
        <w:pStyle w:val="Nincstrkz"/>
      </w:pPr>
      <w:r>
        <w:t xml:space="preserve">A zsűritől itt kapott ajánlás lehetőséget ad a Kodály kórusversenyen való részvételre. </w:t>
      </w:r>
    </w:p>
    <w:p w:rsidR="009E2D15" w:rsidRDefault="009E2D15" w:rsidP="0084590F">
      <w:pPr>
        <w:pStyle w:val="Nincstrkz"/>
      </w:pPr>
      <w:r>
        <w:t>A hangversenyek időpontja: 2022. április 6-7-8.</w:t>
      </w:r>
    </w:p>
    <w:p w:rsidR="009E2D15" w:rsidRDefault="009E2D15" w:rsidP="0084590F">
      <w:pPr>
        <w:pStyle w:val="Nincstrkz"/>
      </w:pPr>
      <w:r>
        <w:t>Helyszíne: Budapesti Fazekas Mihály Gyakorló Általános Iskola és Gimnázium Díszterme (1082 Budapest, Horváth Mihály tér 8.)</w:t>
      </w:r>
    </w:p>
    <w:p w:rsidR="009E2D15" w:rsidRDefault="009E2D15" w:rsidP="0084590F">
      <w:pPr>
        <w:pStyle w:val="Nincstrkz"/>
      </w:pPr>
    </w:p>
    <w:p w:rsidR="009E2D15" w:rsidRDefault="009E2D15" w:rsidP="0084590F">
      <w:pPr>
        <w:pStyle w:val="Nincstrkz"/>
      </w:pPr>
      <w:r>
        <w:t>Jelentk</w:t>
      </w:r>
      <w:r w:rsidR="001E33F0">
        <w:t>ezési határidő: 2022. március 27</w:t>
      </w:r>
      <w:r>
        <w:t>.</w:t>
      </w:r>
    </w:p>
    <w:p w:rsidR="009E2D15" w:rsidRDefault="009E2D15" w:rsidP="0084590F">
      <w:pPr>
        <w:pStyle w:val="Nincstrkz"/>
      </w:pPr>
      <w:r>
        <w:t xml:space="preserve">Jelentkezés: </w:t>
      </w:r>
    </w:p>
    <w:p w:rsidR="009E2D15" w:rsidRDefault="009E2D15" w:rsidP="0084590F">
      <w:pPr>
        <w:pStyle w:val="Nincstrkz"/>
      </w:pPr>
      <w:r w:rsidRPr="00B67B8C">
        <w:t xml:space="preserve">A kitöltött jelentkezési lapot kérjük, küldjék </w:t>
      </w:r>
      <w:r>
        <w:t xml:space="preserve">Németh Sándor tanár úr részére a </w:t>
      </w:r>
      <w:hyperlink r:id="rId10" w:history="1">
        <w:r w:rsidRPr="00032DE9">
          <w:rPr>
            <w:rStyle w:val="Hiperhivatkozs"/>
          </w:rPr>
          <w:t>nsandor87@gmail.com</w:t>
        </w:r>
      </w:hyperlink>
      <w:r w:rsidR="001F0D79">
        <w:t xml:space="preserve"> e-mail címre.</w:t>
      </w:r>
    </w:p>
    <w:p w:rsidR="009E2D15" w:rsidRDefault="009E2D15" w:rsidP="0084590F">
      <w:pPr>
        <w:pStyle w:val="Nincstrkz"/>
        <w:jc w:val="both"/>
      </w:pPr>
    </w:p>
    <w:p w:rsidR="009E2D15" w:rsidRDefault="009E2D15" w:rsidP="0084590F">
      <w:pPr>
        <w:pStyle w:val="Nincstrkz"/>
        <w:jc w:val="both"/>
      </w:pPr>
    </w:p>
    <w:p w:rsidR="00B55CA1" w:rsidRDefault="00B55CA1" w:rsidP="0084590F">
      <w:pPr>
        <w:pStyle w:val="Nincstrkz"/>
        <w:jc w:val="both"/>
      </w:pPr>
      <w:r>
        <w:t>A felhívást közzétette:</w:t>
      </w:r>
      <w:r w:rsidR="005C0222">
        <w:t xml:space="preserve"> </w:t>
      </w:r>
      <w:r>
        <w:tab/>
      </w:r>
      <w:r w:rsidR="005C0222">
        <w:t xml:space="preserve">Magyar Kórusok, Zenekarok és Népzenei Együttesek Szövetsége - KÓTA </w:t>
      </w:r>
    </w:p>
    <w:p w:rsidR="005C0222" w:rsidRDefault="00B55CA1" w:rsidP="0084590F">
      <w:pPr>
        <w:pStyle w:val="Nincstrkz"/>
        <w:jc w:val="both"/>
      </w:pPr>
      <w:r>
        <w:t xml:space="preserve">                                         </w:t>
      </w:r>
      <w:r>
        <w:tab/>
      </w:r>
      <w:r w:rsidR="005C0222">
        <w:t>Ifjúsági Énekkari és Zenepedagógiai Szakbizottsága</w:t>
      </w:r>
      <w:r w:rsidR="005C0222" w:rsidRPr="005C0222">
        <w:t xml:space="preserve"> </w:t>
      </w:r>
    </w:p>
    <w:p w:rsidR="00F80559" w:rsidRDefault="00F80559" w:rsidP="0084590F">
      <w:pPr>
        <w:pStyle w:val="Nincstrkz"/>
        <w:jc w:val="both"/>
      </w:pPr>
      <w:r>
        <w:tab/>
      </w:r>
      <w:r>
        <w:tab/>
      </w:r>
      <w:r>
        <w:tab/>
        <w:t xml:space="preserve">Honlap: </w:t>
      </w:r>
      <w:hyperlink r:id="rId11" w:history="1">
        <w:r w:rsidRPr="00032DE9">
          <w:rPr>
            <w:rStyle w:val="Hiperhivatkozs"/>
          </w:rPr>
          <w:t>www.kota.hu</w:t>
        </w:r>
      </w:hyperlink>
      <w:r>
        <w:t xml:space="preserve">  </w:t>
      </w:r>
    </w:p>
    <w:p w:rsidR="00B55CA1" w:rsidRDefault="00B55CA1" w:rsidP="0084590F">
      <w:pPr>
        <w:pStyle w:val="Nincstrkz"/>
        <w:jc w:val="both"/>
      </w:pPr>
      <w:r>
        <w:t xml:space="preserve">Az Újra Éneklő Ifjúság felhívással kapcsolatban bővebb felvilágosítás kérhető: </w:t>
      </w:r>
    </w:p>
    <w:p w:rsidR="00F80559" w:rsidRDefault="00B55CA1" w:rsidP="0084590F">
      <w:pPr>
        <w:pStyle w:val="Nincstrkz"/>
        <w:jc w:val="both"/>
      </w:pPr>
      <w:r>
        <w:t xml:space="preserve"> </w:t>
      </w:r>
      <w:r>
        <w:tab/>
      </w:r>
      <w:r>
        <w:tab/>
      </w:r>
      <w:r>
        <w:tab/>
      </w:r>
      <w:r w:rsidR="005C0222">
        <w:t>KÓTA titkárság, Farkas Tünde</w:t>
      </w:r>
      <w:r>
        <w:t xml:space="preserve"> szakreferens</w:t>
      </w:r>
      <w:r w:rsidR="005C0222">
        <w:t xml:space="preserve"> </w:t>
      </w:r>
    </w:p>
    <w:p w:rsidR="00B55CA1" w:rsidRDefault="00F80559" w:rsidP="0084590F">
      <w:pPr>
        <w:pStyle w:val="Nincstrkz"/>
        <w:ind w:left="1416" w:firstLine="708"/>
        <w:jc w:val="both"/>
      </w:pPr>
      <w:r>
        <w:t xml:space="preserve">E-mail: </w:t>
      </w:r>
      <w:hyperlink r:id="rId12" w:history="1">
        <w:r w:rsidR="00B57BF4" w:rsidRPr="00032DE9">
          <w:rPr>
            <w:rStyle w:val="Hiperhivatkozs"/>
          </w:rPr>
          <w:t>farkastunde@kota.hu</w:t>
        </w:r>
      </w:hyperlink>
      <w:r w:rsidR="00B57BF4">
        <w:t xml:space="preserve"> </w:t>
      </w:r>
      <w:r w:rsidR="005C0222">
        <w:t xml:space="preserve"> </w:t>
      </w:r>
    </w:p>
    <w:p w:rsidR="005C0222" w:rsidRDefault="00B55CA1" w:rsidP="0084590F">
      <w:pPr>
        <w:pStyle w:val="Nincstrkz"/>
        <w:jc w:val="both"/>
      </w:pPr>
      <w:r>
        <w:t xml:space="preserve">                  </w:t>
      </w:r>
      <w:r>
        <w:tab/>
      </w:r>
      <w:r>
        <w:tab/>
      </w:r>
      <w:r w:rsidR="005C0222">
        <w:t xml:space="preserve">Telefon: </w:t>
      </w:r>
      <w:r w:rsidR="00B57BF4">
        <w:t xml:space="preserve">06/30/943-0933 </w:t>
      </w:r>
      <w:r w:rsidR="00F80559">
        <w:t xml:space="preserve"> </w:t>
      </w:r>
    </w:p>
    <w:sectPr w:rsidR="005C0222" w:rsidSect="00977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C4"/>
    <w:rsid w:val="00016EFC"/>
    <w:rsid w:val="000677D5"/>
    <w:rsid w:val="000A5680"/>
    <w:rsid w:val="000E581B"/>
    <w:rsid w:val="00130DEA"/>
    <w:rsid w:val="001376CC"/>
    <w:rsid w:val="00166306"/>
    <w:rsid w:val="001E33F0"/>
    <w:rsid w:val="001F0D79"/>
    <w:rsid w:val="00204767"/>
    <w:rsid w:val="00251733"/>
    <w:rsid w:val="0027789B"/>
    <w:rsid w:val="002A4182"/>
    <w:rsid w:val="002F1099"/>
    <w:rsid w:val="00312E54"/>
    <w:rsid w:val="0033475D"/>
    <w:rsid w:val="003643F4"/>
    <w:rsid w:val="0037514D"/>
    <w:rsid w:val="00455603"/>
    <w:rsid w:val="004C137F"/>
    <w:rsid w:val="004C3EF0"/>
    <w:rsid w:val="00542136"/>
    <w:rsid w:val="005771DA"/>
    <w:rsid w:val="00582BA4"/>
    <w:rsid w:val="00583177"/>
    <w:rsid w:val="0058526F"/>
    <w:rsid w:val="005C0222"/>
    <w:rsid w:val="005E4C7F"/>
    <w:rsid w:val="005F3193"/>
    <w:rsid w:val="0060141C"/>
    <w:rsid w:val="00657C67"/>
    <w:rsid w:val="00665003"/>
    <w:rsid w:val="006C7679"/>
    <w:rsid w:val="006E42B9"/>
    <w:rsid w:val="006F5734"/>
    <w:rsid w:val="00726C38"/>
    <w:rsid w:val="0075529C"/>
    <w:rsid w:val="00755DEE"/>
    <w:rsid w:val="007B3A34"/>
    <w:rsid w:val="00833C6A"/>
    <w:rsid w:val="0084590F"/>
    <w:rsid w:val="00863EA4"/>
    <w:rsid w:val="00870515"/>
    <w:rsid w:val="0087472D"/>
    <w:rsid w:val="008D7355"/>
    <w:rsid w:val="008E4406"/>
    <w:rsid w:val="009436B8"/>
    <w:rsid w:val="0095456E"/>
    <w:rsid w:val="009776A2"/>
    <w:rsid w:val="009E2D15"/>
    <w:rsid w:val="009F6225"/>
    <w:rsid w:val="009F7566"/>
    <w:rsid w:val="00A06714"/>
    <w:rsid w:val="00AF05E8"/>
    <w:rsid w:val="00B12F93"/>
    <w:rsid w:val="00B55CA1"/>
    <w:rsid w:val="00B57BF4"/>
    <w:rsid w:val="00B67B8C"/>
    <w:rsid w:val="00C24CE9"/>
    <w:rsid w:val="00C72A2A"/>
    <w:rsid w:val="00D07DC4"/>
    <w:rsid w:val="00D35881"/>
    <w:rsid w:val="00D6738A"/>
    <w:rsid w:val="00D775FE"/>
    <w:rsid w:val="00DE7CE9"/>
    <w:rsid w:val="00DF22CB"/>
    <w:rsid w:val="00DF741B"/>
    <w:rsid w:val="00E65D0B"/>
    <w:rsid w:val="00EB38C3"/>
    <w:rsid w:val="00EB5601"/>
    <w:rsid w:val="00F25E2D"/>
    <w:rsid w:val="00F31A01"/>
    <w:rsid w:val="00F4232E"/>
    <w:rsid w:val="00F80559"/>
    <w:rsid w:val="00F830EC"/>
    <w:rsid w:val="00F97018"/>
    <w:rsid w:val="00FE63EF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82A3"/>
  <w15:chartTrackingRefBased/>
  <w15:docId w15:val="{D64CD6EE-1B16-4091-86C7-756FC801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022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72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C1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Farkas%20T&#252;nde\Downloads\&#218;jra%20&#201;nekl&#337;%20Ifj&#250;s&#225;g%20-%20kit&#246;lthet&#337;%20jelentkezesi%20lap.pdf" TargetMode="External"/><Relationship Id="rId12" Type="http://schemas.openxmlformats.org/officeDocument/2006/relationships/hyperlink" Target="mailto:farkastunde@kot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rus.kota.hu/kodaly-zoltan-ix-magyar-korusverseny-felhivas/" TargetMode="External"/><Relationship Id="rId11" Type="http://schemas.openxmlformats.org/officeDocument/2006/relationships/hyperlink" Target="http://www.kota.hu" TargetMode="External"/><Relationship Id="rId5" Type="http://schemas.openxmlformats.org/officeDocument/2006/relationships/hyperlink" Target="file:///C:\Users\Farkas%20T&#252;nde\Downloads\&#218;jra%20&#201;nekl&#337;%20Ifj&#250;s&#225;g%20-%20kit&#246;lthet&#337;%20jelentkezesi%20lap.pdf" TargetMode="External"/><Relationship Id="rId10" Type="http://schemas.openxmlformats.org/officeDocument/2006/relationships/hyperlink" Target="mailto:nsandor8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arkas%20T&#252;nde\Downloads\&#218;jra%20&#201;nekl&#337;%20Ifj&#250;s&#225;g%20-%20kit&#246;lthet&#337;%20jegyz&#337;k&#246;nyv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6046-4429-4419-BE5E-19D02F29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Tünde</dc:creator>
  <cp:keywords/>
  <dc:description/>
  <cp:lastModifiedBy>Farkas Tünde</cp:lastModifiedBy>
  <cp:revision>4</cp:revision>
  <cp:lastPrinted>2022-01-27T14:40:00Z</cp:lastPrinted>
  <dcterms:created xsi:type="dcterms:W3CDTF">2022-03-24T14:18:00Z</dcterms:created>
  <dcterms:modified xsi:type="dcterms:W3CDTF">2022-03-24T14:25:00Z</dcterms:modified>
</cp:coreProperties>
</file>